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64" w:rsidRPr="004D4964" w:rsidRDefault="004D4964" w:rsidP="004D4964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proofErr w:type="spellStart"/>
      <w:r w:rsidRPr="004D4964">
        <w:rPr>
          <w:rFonts w:ascii="Arial" w:eastAsia="Times New Roman" w:hAnsi="Arial" w:cs="Arial"/>
          <w:color w:val="404040"/>
          <w:kern w:val="36"/>
          <w:sz w:val="72"/>
          <w:szCs w:val="72"/>
        </w:rPr>
        <w:t>Memo</w:t>
      </w:r>
      <w:proofErr w:type="spellEnd"/>
      <w:r w:rsidRPr="004D4964">
        <w:rPr>
          <w:rFonts w:ascii="Arial" w:eastAsia="Times New Roman" w:hAnsi="Arial" w:cs="Arial"/>
          <w:color w:val="404040"/>
          <w:kern w:val="36"/>
          <w:sz w:val="72"/>
          <w:szCs w:val="72"/>
        </w:rPr>
        <w:t xml:space="preserve"> do druku – zwierzęta</w:t>
      </w:r>
    </w:p>
    <w:p w:rsidR="00000000" w:rsidRDefault="004D4964">
      <w:r>
        <w:rPr>
          <w:noProof/>
        </w:rPr>
        <w:drawing>
          <wp:inline distT="0" distB="0" distL="0" distR="0">
            <wp:extent cx="5760720" cy="3571646"/>
            <wp:effectExtent l="19050" t="0" r="0" b="0"/>
            <wp:docPr id="1" name="Obraz 1" descr="memo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 do druk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4" w:rsidRDefault="004D4964" w:rsidP="004D496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proofErr w:type="spellStart"/>
      <w:r w:rsidRPr="004D4964">
        <w:rPr>
          <w:color w:val="444444"/>
        </w:rPr>
        <w:t>Memo</w:t>
      </w:r>
      <w:proofErr w:type="spellEnd"/>
      <w:r w:rsidRPr="004D4964">
        <w:rPr>
          <w:color w:val="444444"/>
        </w:rPr>
        <w:t xml:space="preserve"> do druku to idealny pomysł na wspólną zabawę. To świetna gra zarówno dla rodziców z jednym dzieckiem, dla rodzeństwa jak i dla przedszkolaków.</w:t>
      </w:r>
    </w:p>
    <w:p w:rsidR="004D4964" w:rsidRPr="004D4964" w:rsidRDefault="004D4964" w:rsidP="004D496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4D4964" w:rsidRDefault="004D4964" w:rsidP="004D496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4D4964">
        <w:rPr>
          <w:color w:val="444444"/>
        </w:rPr>
        <w:t>             Dla przypomnienia </w:t>
      </w:r>
      <w:r w:rsidRPr="004D4964">
        <w:rPr>
          <w:rStyle w:val="Pogrubienie"/>
          <w:color w:val="444444"/>
        </w:rPr>
        <w:t xml:space="preserve">gra w </w:t>
      </w:r>
      <w:proofErr w:type="spellStart"/>
      <w:r w:rsidRPr="004D4964">
        <w:rPr>
          <w:rStyle w:val="Pogrubienie"/>
          <w:color w:val="444444"/>
        </w:rPr>
        <w:t>Memo</w:t>
      </w:r>
      <w:proofErr w:type="spellEnd"/>
      <w:r w:rsidRPr="004D4964">
        <w:rPr>
          <w:rStyle w:val="Pogrubienie"/>
          <w:color w:val="444444"/>
        </w:rPr>
        <w:t>, to zabawa pamięciowa polegająca na odszukiwaniu par takich samych obrazków. </w:t>
      </w:r>
      <w:r>
        <w:rPr>
          <w:color w:val="444444"/>
        </w:rPr>
        <w:t xml:space="preserve">W tym </w:t>
      </w:r>
      <w:proofErr w:type="spellStart"/>
      <w:r>
        <w:rPr>
          <w:color w:val="444444"/>
        </w:rPr>
        <w:t>memo</w:t>
      </w:r>
      <w:proofErr w:type="spellEnd"/>
      <w:r w:rsidRPr="004D4964">
        <w:rPr>
          <w:color w:val="444444"/>
        </w:rPr>
        <w:t xml:space="preserve"> są to zwierzęta. Poniżej możecie pobrać przygotowane karty i wydrukować je na sztywnej kartce lub nakleić obrazki na kartkę z blok</w:t>
      </w:r>
      <w:r>
        <w:rPr>
          <w:color w:val="444444"/>
        </w:rPr>
        <w:t>u technicznego. Obrazki wycinamy</w:t>
      </w:r>
      <w:r w:rsidRPr="004D4964">
        <w:rPr>
          <w:color w:val="444444"/>
        </w:rPr>
        <w:t xml:space="preserve"> zgodnie z liniami i możemy zacząć zabawę.</w:t>
      </w:r>
    </w:p>
    <w:p w:rsidR="004D4964" w:rsidRPr="004D4964" w:rsidRDefault="004D4964" w:rsidP="004D496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4D4964" w:rsidRPr="004D4964" w:rsidRDefault="004D4964" w:rsidP="004D4964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4D4964">
        <w:rPr>
          <w:color w:val="444444"/>
        </w:rPr>
        <w:t>          Wszystkie obrazki odwracamy ilustracjami do dołu. Każde kolejne dziecko okrywa dwie karty głośno wypowiadając co przedstawiają i pokazuje je innym uczestnikom zabawy. Jeśli odnajdziemy parę zabieramy obrazki  i zdobywamy punkt.</w:t>
      </w:r>
    </w:p>
    <w:p w:rsidR="004D4964" w:rsidRPr="004D4964" w:rsidRDefault="004D4964" w:rsidP="004D4964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4D4964">
        <w:rPr>
          <w:color w:val="444444"/>
        </w:rPr>
        <w:t>           Jeśli nie uda się odkryć pary zakrywamy karty ponownie zostawiając je w tym samym miejscu. Kolejne osoby starają się zapamiętać miejsca poszczególnych obrazków i w swojej kolejce również próbują odszuk</w:t>
      </w:r>
      <w:r>
        <w:rPr>
          <w:color w:val="444444"/>
        </w:rPr>
        <w:t>ać parę.</w:t>
      </w:r>
      <w:r w:rsidRPr="004D4964">
        <w:rPr>
          <w:color w:val="444444"/>
        </w:rPr>
        <w:t xml:space="preserve"> Z młodszymi dziećmi możemy na początek wykorzystać mniejszą ilość par na przykład 3-4 stopniowo zwiększając ilość i trudność gry.</w:t>
      </w:r>
    </w:p>
    <w:p w:rsidR="004D4964" w:rsidRDefault="004D4964">
      <w:r>
        <w:rPr>
          <w:noProof/>
        </w:rPr>
        <w:lastRenderedPageBreak/>
        <w:drawing>
          <wp:inline distT="0" distB="0" distL="0" distR="0">
            <wp:extent cx="5760720" cy="3666642"/>
            <wp:effectExtent l="19050" t="0" r="0" b="0"/>
            <wp:docPr id="4" name="Obraz 4" descr="memo do druku zwier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o do druku zwierze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4" w:rsidRDefault="004D4964">
      <w:r>
        <w:rPr>
          <w:noProof/>
        </w:rPr>
        <w:drawing>
          <wp:inline distT="0" distB="0" distL="0" distR="0">
            <wp:extent cx="5760720" cy="3525441"/>
            <wp:effectExtent l="19050" t="0" r="0" b="0"/>
            <wp:docPr id="7" name="Obraz 7" descr="Memo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mo do druk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64" w:rsidRDefault="004D4964">
      <w:r>
        <w:rPr>
          <w:noProof/>
        </w:rPr>
        <w:lastRenderedPageBreak/>
        <w:drawing>
          <wp:inline distT="0" distB="0" distL="0" distR="0">
            <wp:extent cx="5760720" cy="3619202"/>
            <wp:effectExtent l="19050" t="0" r="0" b="0"/>
            <wp:docPr id="10" name="Obraz 10" descr="https://mojedziecikreatywnie.pl/wp-content/uploads/2018/09/memo-jesien-do-druk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jedziecikreatywnie.pl/wp-content/uploads/2018/09/memo-jesien-do-druku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4D4964"/>
    <w:rsid w:val="004D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D49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49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96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D49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4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158</Words>
  <Characters>950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2020-06-03T09:54:00Z</dcterms:created>
  <dcterms:modified xsi:type="dcterms:W3CDTF">2020-06-03T09:54:00Z</dcterms:modified>
</cp:coreProperties>
</file>