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6C" w:rsidRDefault="0065286C" w:rsidP="0065286C">
      <w:pPr>
        <w:jc w:val="center"/>
        <w:rPr>
          <w:sz w:val="36"/>
          <w:szCs w:val="36"/>
        </w:rPr>
      </w:pPr>
    </w:p>
    <w:p w:rsidR="0007730E" w:rsidRPr="003C047D" w:rsidRDefault="0007730E" w:rsidP="0007730E">
      <w:pPr>
        <w:rPr>
          <w:sz w:val="24"/>
          <w:szCs w:val="24"/>
        </w:rPr>
      </w:pPr>
      <w:r w:rsidRPr="003C047D">
        <w:rPr>
          <w:sz w:val="24"/>
          <w:szCs w:val="24"/>
        </w:rPr>
        <w:t xml:space="preserve">Do obwodu </w:t>
      </w:r>
      <w:r w:rsidR="0065286C" w:rsidRPr="003C047D">
        <w:rPr>
          <w:sz w:val="24"/>
          <w:szCs w:val="24"/>
        </w:rPr>
        <w:t xml:space="preserve">Szkoły </w:t>
      </w:r>
      <w:r w:rsidRPr="003C047D">
        <w:rPr>
          <w:sz w:val="24"/>
          <w:szCs w:val="24"/>
        </w:rPr>
        <w:t>Podstawowej nr 9 w Stargardzie należą ulice:</w:t>
      </w:r>
    </w:p>
    <w:p w:rsidR="0007730E" w:rsidRPr="003C047D" w:rsidRDefault="0007730E" w:rsidP="003C047D">
      <w:pPr>
        <w:jc w:val="both"/>
        <w:rPr>
          <w:sz w:val="24"/>
          <w:szCs w:val="24"/>
        </w:rPr>
      </w:pPr>
      <w:r w:rsidRPr="003C047D">
        <w:rPr>
          <w:sz w:val="24"/>
          <w:szCs w:val="24"/>
        </w:rPr>
        <w:t xml:space="preserve">Anny Jagiellonki, Księcia Barnima </w:t>
      </w:r>
      <w:r w:rsidR="003C047D" w:rsidRPr="003C047D">
        <w:rPr>
          <w:sz w:val="24"/>
          <w:szCs w:val="24"/>
        </w:rPr>
        <w:t>I, Księcia Bogusława IV, Bolesła</w:t>
      </w:r>
      <w:r w:rsidRPr="003C047D">
        <w:rPr>
          <w:sz w:val="24"/>
          <w:szCs w:val="24"/>
        </w:rPr>
        <w:t xml:space="preserve">wa Krzywoustego, </w:t>
      </w:r>
      <w:r w:rsidR="003C047D">
        <w:rPr>
          <w:sz w:val="24"/>
          <w:szCs w:val="24"/>
        </w:rPr>
        <w:br/>
      </w:r>
      <w:r w:rsidRPr="003C047D">
        <w:rPr>
          <w:sz w:val="24"/>
          <w:szCs w:val="24"/>
        </w:rPr>
        <w:t>Królowej Bony, Hetmana Stefana Czarnieckiego, Świętego Jana Chrzciciela, Dąbró</w:t>
      </w:r>
      <w:r w:rsidR="003C047D" w:rsidRPr="003C047D">
        <w:rPr>
          <w:sz w:val="24"/>
          <w:szCs w:val="24"/>
        </w:rPr>
        <w:t>w</w:t>
      </w:r>
      <w:r w:rsidRPr="003C047D">
        <w:rPr>
          <w:sz w:val="24"/>
          <w:szCs w:val="24"/>
        </w:rPr>
        <w:t xml:space="preserve">ki, Królowej Jadwigi, Jagiellońska, Łabędzia, Władysława Łokietka, Mariacka, Mieszka I, Nowowiejska, Park 3 Maja, </w:t>
      </w:r>
      <w:r w:rsidR="003C047D">
        <w:rPr>
          <w:sz w:val="24"/>
          <w:szCs w:val="24"/>
        </w:rPr>
        <w:t xml:space="preserve">Park Bolesława Chrobrego, Park Jagielloński, Park Piastowski, </w:t>
      </w:r>
      <w:r w:rsidR="003C047D">
        <w:rPr>
          <w:sz w:val="24"/>
          <w:szCs w:val="24"/>
        </w:rPr>
        <w:br/>
      </w:r>
      <w:bookmarkStart w:id="0" w:name="_GoBack"/>
      <w:bookmarkEnd w:id="0"/>
      <w:r w:rsidRPr="003C047D">
        <w:rPr>
          <w:sz w:val="24"/>
          <w:szCs w:val="24"/>
        </w:rPr>
        <w:t xml:space="preserve">Park Popiela, Park Zamkowy, Parkowa, Piwna, Plac Świętego Ducha, Obwodnica Staromiejska, Płatnerzy, Pocztowa, Popiela, </w:t>
      </w:r>
      <w:r w:rsidR="003C047D" w:rsidRPr="003C047D">
        <w:rPr>
          <w:sz w:val="24"/>
          <w:szCs w:val="24"/>
        </w:rPr>
        <w:t>Pr</w:t>
      </w:r>
      <w:r w:rsidR="00E021CB" w:rsidRPr="003C047D">
        <w:rPr>
          <w:sz w:val="24"/>
          <w:szCs w:val="24"/>
        </w:rPr>
        <w:t>ezydentó</w:t>
      </w:r>
      <w:r w:rsidR="003C047D" w:rsidRPr="003C047D">
        <w:rPr>
          <w:sz w:val="24"/>
          <w:szCs w:val="24"/>
        </w:rPr>
        <w:t>w RP Lecha Kaczyńskiego i Ryszarda Kaczorowskiego, Różana, Skwer Ojca Świętego Jana Pawła II, Sadowa, Skarbowa, Stanisława Staszica, Strażnicza, Sukiennicza, Śląska, Warszawska, Wiejska, Kardynała Stefana Wyszyńskiego, Złotników, Żeglarska.</w:t>
      </w:r>
    </w:p>
    <w:p w:rsidR="0007730E" w:rsidRPr="0065286C" w:rsidRDefault="0065286C" w:rsidP="0007730E">
      <w:pPr>
        <w:jc w:val="center"/>
        <w:rPr>
          <w:color w:val="002060"/>
          <w:sz w:val="36"/>
          <w:szCs w:val="36"/>
        </w:rPr>
      </w:pPr>
      <w:r w:rsidRPr="0065286C">
        <w:rPr>
          <w:color w:val="002060"/>
          <w:sz w:val="36"/>
          <w:szCs w:val="36"/>
        </w:rPr>
        <w:br/>
      </w:r>
    </w:p>
    <w:p w:rsidR="0065286C" w:rsidRPr="0065286C" w:rsidRDefault="0065286C" w:rsidP="0065286C">
      <w:pPr>
        <w:jc w:val="right"/>
        <w:rPr>
          <w:color w:val="002060"/>
          <w:sz w:val="36"/>
          <w:szCs w:val="36"/>
        </w:rPr>
      </w:pPr>
    </w:p>
    <w:sectPr w:rsidR="0065286C" w:rsidRPr="0065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C"/>
    <w:rsid w:val="0007730E"/>
    <w:rsid w:val="003C047D"/>
    <w:rsid w:val="0065286C"/>
    <w:rsid w:val="00A34051"/>
    <w:rsid w:val="00E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3072"/>
  <w15:chartTrackingRefBased/>
  <w15:docId w15:val="{40DDA3F1-95BE-4109-B279-85CAC6E3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2022-03-03T08:00:00Z</dcterms:created>
  <dcterms:modified xsi:type="dcterms:W3CDTF">2022-03-03T09:12:00Z</dcterms:modified>
</cp:coreProperties>
</file>