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F4" w:rsidRDefault="008C1D65" w:rsidP="008C1D65">
      <w:pPr>
        <w:jc w:val="center"/>
        <w:rPr>
          <w:b/>
          <w:sz w:val="40"/>
          <w:szCs w:val="40"/>
        </w:rPr>
      </w:pPr>
      <w:r w:rsidRPr="00843344">
        <w:rPr>
          <w:b/>
          <w:sz w:val="40"/>
          <w:szCs w:val="40"/>
        </w:rPr>
        <w:t xml:space="preserve">HARMONOGRAM ZAJĘĆ POZALEKCYJNYCH  </w:t>
      </w:r>
    </w:p>
    <w:p w:rsidR="00843344" w:rsidRDefault="00843344" w:rsidP="008C1D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Zespole Szkół w Stargardzie</w:t>
      </w:r>
    </w:p>
    <w:p w:rsidR="00843344" w:rsidRPr="00843344" w:rsidRDefault="00843344" w:rsidP="008C1D65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0"/>
        <w:gridCol w:w="2227"/>
        <w:gridCol w:w="5977"/>
        <w:gridCol w:w="3069"/>
        <w:gridCol w:w="1291"/>
      </w:tblGrid>
      <w:tr w:rsidR="008C1D65" w:rsidTr="0044662D">
        <w:tc>
          <w:tcPr>
            <w:tcW w:w="1430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227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ZAJĘĆ</w:t>
            </w:r>
          </w:p>
        </w:tc>
        <w:tc>
          <w:tcPr>
            <w:tcW w:w="5977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3069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1291" w:type="dxa"/>
          </w:tcPr>
          <w:p w:rsidR="008C1D65" w:rsidRDefault="008C1D6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BF2EC9" w:rsidTr="0044662D">
        <w:tc>
          <w:tcPr>
            <w:tcW w:w="1430" w:type="dxa"/>
            <w:vMerge w:val="restart"/>
          </w:tcPr>
          <w:p w:rsidR="00BF2EC9" w:rsidRDefault="00BF2EC9" w:rsidP="0044662D">
            <w:pPr>
              <w:rPr>
                <w:b/>
                <w:sz w:val="24"/>
                <w:szCs w:val="24"/>
              </w:rPr>
            </w:pPr>
          </w:p>
          <w:p w:rsidR="00BF2EC9" w:rsidRPr="008C1D65" w:rsidRDefault="00BF2EC9" w:rsidP="004466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9.45-11.25</w:t>
            </w: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I-III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12.40-13.25</w:t>
            </w: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(1OSM, 2a)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Baryłka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12.40-13.25</w:t>
            </w: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Zajęcia kształtujące kompetencje emocjonalno-społeczne (1b, 3a, 5b, 6b, 1OSM) 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Szewc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j. polskiego (PPP – 6a, 6b)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13.35-14.35</w:t>
            </w:r>
          </w:p>
        </w:tc>
        <w:tc>
          <w:tcPr>
            <w:tcW w:w="5977" w:type="dxa"/>
          </w:tcPr>
          <w:p w:rsidR="00BF2EC9" w:rsidRDefault="00BF2EC9" w:rsidP="00EA7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PROMYK- </w:t>
            </w:r>
            <w:r w:rsidRPr="00D545C4">
              <w:rPr>
                <w:b/>
                <w:sz w:val="24"/>
                <w:szCs w:val="24"/>
              </w:rPr>
              <w:t xml:space="preserve">zajęcia </w:t>
            </w:r>
            <w:r>
              <w:rPr>
                <w:b/>
                <w:sz w:val="24"/>
                <w:szCs w:val="24"/>
              </w:rPr>
              <w:t xml:space="preserve">rozwijające przedmiotowe kompetencje </w:t>
            </w:r>
            <w:r w:rsidRPr="00D545C4">
              <w:rPr>
                <w:b/>
                <w:sz w:val="24"/>
                <w:szCs w:val="24"/>
              </w:rPr>
              <w:t xml:space="preserve">z matematyki </w:t>
            </w:r>
            <w:r>
              <w:rPr>
                <w:b/>
                <w:sz w:val="24"/>
                <w:szCs w:val="24"/>
              </w:rPr>
              <w:t>kl. 8a, 8b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BF2EC9" w:rsidRDefault="00BF2EC9" w:rsidP="00EA7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matematyki (PPP-4OSM, 5OSM)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Kowalczyk-</w:t>
            </w:r>
            <w:proofErr w:type="spellStart"/>
            <w:r>
              <w:rPr>
                <w:b/>
                <w:sz w:val="24"/>
                <w:szCs w:val="24"/>
              </w:rPr>
              <w:t>Barszczak</w:t>
            </w:r>
            <w:proofErr w:type="spellEnd"/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bookmarkStart w:id="0" w:name="_GoBack"/>
        <w:bookmarkEnd w:id="0"/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14.25-15.55</w:t>
            </w: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VI-VIII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14.35-15.10</w:t>
            </w: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rozwijające uzdolnienia matematyczne (PPP-8a, 8b)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14.35-15.10</w:t>
            </w: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matematyki (PPP-6a, 6b)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Proczek</w:t>
            </w:r>
            <w:proofErr w:type="spellEnd"/>
            <w:r>
              <w:rPr>
                <w:b/>
                <w:sz w:val="24"/>
                <w:szCs w:val="24"/>
              </w:rPr>
              <w:t>-Ryczkowska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16.05-17.35</w:t>
            </w: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IV-VI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3EDA" w:rsidTr="0044662D">
        <w:tc>
          <w:tcPr>
            <w:tcW w:w="1430" w:type="dxa"/>
            <w:vMerge w:val="restart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12.40-14.10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I-III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133EDA" w:rsidRDefault="002F5B3D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BC7158" w:rsidTr="0044662D">
        <w:tc>
          <w:tcPr>
            <w:tcW w:w="1430" w:type="dxa"/>
            <w:vMerge/>
          </w:tcPr>
          <w:p w:rsidR="00BC7158" w:rsidRDefault="00BC7158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C7158" w:rsidRPr="00BC7158" w:rsidRDefault="00BC7158" w:rsidP="008C1D65">
            <w:pPr>
              <w:jc w:val="center"/>
              <w:rPr>
                <w:b/>
                <w:sz w:val="24"/>
                <w:szCs w:val="24"/>
              </w:rPr>
            </w:pPr>
            <w:r w:rsidRPr="00BC7158">
              <w:rPr>
                <w:b/>
                <w:sz w:val="24"/>
                <w:szCs w:val="24"/>
              </w:rPr>
              <w:t>12.40-13.25</w:t>
            </w:r>
          </w:p>
        </w:tc>
        <w:tc>
          <w:tcPr>
            <w:tcW w:w="5977" w:type="dxa"/>
          </w:tcPr>
          <w:p w:rsidR="00BC7158" w:rsidRPr="00BC7158" w:rsidRDefault="00BC7158" w:rsidP="008C1D65">
            <w:pPr>
              <w:jc w:val="center"/>
              <w:rPr>
                <w:b/>
                <w:sz w:val="24"/>
                <w:szCs w:val="24"/>
              </w:rPr>
            </w:pPr>
            <w:r w:rsidRPr="00BC7158">
              <w:rPr>
                <w:b/>
                <w:sz w:val="24"/>
                <w:szCs w:val="24"/>
              </w:rPr>
              <w:t>Zajęcia korekcyjno-kompensacyjne (4b, 4OSM)</w:t>
            </w:r>
          </w:p>
        </w:tc>
        <w:tc>
          <w:tcPr>
            <w:tcW w:w="3069" w:type="dxa"/>
          </w:tcPr>
          <w:p w:rsidR="00BC7158" w:rsidRPr="00BC7158" w:rsidRDefault="00BC7158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291" w:type="dxa"/>
          </w:tcPr>
          <w:p w:rsidR="00BC7158" w:rsidRPr="00BC7158" w:rsidRDefault="00BC7158" w:rsidP="008C1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133EDA" w:rsidRDefault="00133EDA" w:rsidP="00E0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</w:t>
            </w:r>
            <w:r w:rsidR="00BC7158">
              <w:rPr>
                <w:b/>
                <w:sz w:val="24"/>
                <w:szCs w:val="24"/>
              </w:rPr>
              <w:t>ęcia korekcyjno-kompensacyjne (4a, 6</w:t>
            </w: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</w:t>
            </w:r>
            <w:r w:rsidR="00BC7158">
              <w:rPr>
                <w:b/>
                <w:sz w:val="24"/>
                <w:szCs w:val="24"/>
              </w:rPr>
              <w:t>wnawcze z j. polskiego (PPP – 4OSM, 5OSM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133EDA" w:rsidRDefault="00BC7158" w:rsidP="00BC7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j. polskiego (PPP-8a, 8b)</w:t>
            </w:r>
          </w:p>
        </w:tc>
        <w:tc>
          <w:tcPr>
            <w:tcW w:w="3069" w:type="dxa"/>
          </w:tcPr>
          <w:p w:rsidR="00133EDA" w:rsidRDefault="00BC715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133EDA" w:rsidRDefault="00BC715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133EDA" w:rsidRPr="007D7212" w:rsidRDefault="00133EDA" w:rsidP="00E00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j. polskiego (PPP – 8a, 8b)</w:t>
            </w:r>
          </w:p>
        </w:tc>
        <w:tc>
          <w:tcPr>
            <w:tcW w:w="3069" w:type="dxa"/>
          </w:tcPr>
          <w:p w:rsidR="00133EDA" w:rsidRPr="007D7212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SKS – zajęcia sportowe kl. IV-VIII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Szczepaniak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15.15-16.45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VI-VIII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17.00-18.30</w:t>
            </w:r>
          </w:p>
        </w:tc>
        <w:tc>
          <w:tcPr>
            <w:tcW w:w="597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SPÓJNIA (rocznik 2012)</w:t>
            </w: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>
              <w:rPr>
                <w:b/>
                <w:sz w:val="24"/>
                <w:szCs w:val="24"/>
              </w:rPr>
              <w:t>Kłyszejko</w:t>
            </w:r>
            <w:proofErr w:type="spellEnd"/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</w:t>
            </w:r>
          </w:p>
        </w:tc>
      </w:tr>
      <w:tr w:rsidR="00133EDA" w:rsidTr="0044662D">
        <w:tc>
          <w:tcPr>
            <w:tcW w:w="1430" w:type="dxa"/>
            <w:vMerge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133EDA" w:rsidRDefault="00133EDA" w:rsidP="005707A3">
            <w:pPr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133EDA" w:rsidRDefault="00133ED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07A3" w:rsidTr="0044662D">
        <w:tc>
          <w:tcPr>
            <w:tcW w:w="1430" w:type="dxa"/>
            <w:vMerge w:val="restart"/>
          </w:tcPr>
          <w:p w:rsidR="005707A3" w:rsidRDefault="005707A3" w:rsidP="00EB7B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5707A3" w:rsidRDefault="005707A3" w:rsidP="00EB7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5707A3" w:rsidRDefault="005707A3" w:rsidP="00EB7B91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597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I-III</w:t>
            </w:r>
          </w:p>
        </w:tc>
        <w:tc>
          <w:tcPr>
            <w:tcW w:w="3069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5707A3" w:rsidTr="0044662D">
        <w:tc>
          <w:tcPr>
            <w:tcW w:w="1430" w:type="dxa"/>
            <w:vMerge/>
          </w:tcPr>
          <w:p w:rsidR="005707A3" w:rsidRDefault="005707A3" w:rsidP="00EB7B91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 w:rsidRPr="00BC7158">
              <w:rPr>
                <w:b/>
                <w:sz w:val="24"/>
                <w:szCs w:val="24"/>
              </w:rPr>
              <w:t>12.40-13.25</w:t>
            </w:r>
          </w:p>
        </w:tc>
        <w:tc>
          <w:tcPr>
            <w:tcW w:w="597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I-III</w:t>
            </w:r>
          </w:p>
        </w:tc>
        <w:tc>
          <w:tcPr>
            <w:tcW w:w="3069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5707A3" w:rsidTr="0044662D">
        <w:tc>
          <w:tcPr>
            <w:tcW w:w="1430" w:type="dxa"/>
            <w:vMerge/>
          </w:tcPr>
          <w:p w:rsidR="005707A3" w:rsidRDefault="005707A3" w:rsidP="00EB7B91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5707A3" w:rsidRPr="00BC7158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matematyki (PPP – 5a, 5b)</w:t>
            </w:r>
          </w:p>
        </w:tc>
        <w:tc>
          <w:tcPr>
            <w:tcW w:w="3069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Wnęk</w:t>
            </w:r>
          </w:p>
        </w:tc>
        <w:tc>
          <w:tcPr>
            <w:tcW w:w="1291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5707A3" w:rsidTr="0044662D">
        <w:tc>
          <w:tcPr>
            <w:tcW w:w="1430" w:type="dxa"/>
            <w:vMerge/>
          </w:tcPr>
          <w:p w:rsidR="005707A3" w:rsidRDefault="005707A3" w:rsidP="00EB7B91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14.25-15.25</w:t>
            </w:r>
          </w:p>
        </w:tc>
        <w:tc>
          <w:tcPr>
            <w:tcW w:w="597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PROMYK - </w:t>
            </w:r>
            <w:r w:rsidR="00A52C15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espół wokalny</w:t>
            </w:r>
          </w:p>
        </w:tc>
        <w:tc>
          <w:tcPr>
            <w:tcW w:w="3069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Adamowska-Krenca</w:t>
            </w:r>
          </w:p>
        </w:tc>
        <w:tc>
          <w:tcPr>
            <w:tcW w:w="1291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5707A3" w:rsidTr="0044662D">
        <w:tc>
          <w:tcPr>
            <w:tcW w:w="1430" w:type="dxa"/>
            <w:vMerge/>
          </w:tcPr>
          <w:p w:rsidR="005707A3" w:rsidRDefault="005707A3" w:rsidP="00EB7B91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14.25-15.10</w:t>
            </w:r>
          </w:p>
        </w:tc>
        <w:tc>
          <w:tcPr>
            <w:tcW w:w="597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matematyki (PPP – 8a, 8b)</w:t>
            </w:r>
          </w:p>
        </w:tc>
        <w:tc>
          <w:tcPr>
            <w:tcW w:w="3069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707A3" w:rsidTr="0044662D">
        <w:tc>
          <w:tcPr>
            <w:tcW w:w="1430" w:type="dxa"/>
            <w:vMerge/>
          </w:tcPr>
          <w:p w:rsidR="005707A3" w:rsidRDefault="005707A3" w:rsidP="00EB7B91">
            <w:pPr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15.15-16.00</w:t>
            </w:r>
          </w:p>
        </w:tc>
        <w:tc>
          <w:tcPr>
            <w:tcW w:w="597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 w:rsidRPr="00BC7158">
              <w:rPr>
                <w:b/>
                <w:sz w:val="24"/>
                <w:szCs w:val="24"/>
              </w:rPr>
              <w:t>Zaję</w:t>
            </w:r>
            <w:r w:rsidR="00A52C15">
              <w:rPr>
                <w:b/>
                <w:sz w:val="24"/>
                <w:szCs w:val="24"/>
              </w:rPr>
              <w:t>cia korekcyjno-kompensacyjne (3a, 3b</w:t>
            </w:r>
            <w:r w:rsidRPr="00BC7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69" w:type="dxa"/>
          </w:tcPr>
          <w:p w:rsidR="005707A3" w:rsidRDefault="00A52C1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Baryłka</w:t>
            </w:r>
          </w:p>
        </w:tc>
        <w:tc>
          <w:tcPr>
            <w:tcW w:w="1291" w:type="dxa"/>
          </w:tcPr>
          <w:p w:rsidR="005707A3" w:rsidRDefault="00A52C1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707A3" w:rsidTr="0044662D">
        <w:tc>
          <w:tcPr>
            <w:tcW w:w="1430" w:type="dxa"/>
            <w:vMerge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15.15-16.00</w:t>
            </w:r>
          </w:p>
        </w:tc>
        <w:tc>
          <w:tcPr>
            <w:tcW w:w="597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j. polskiego (PPP – 4a, 4b)</w:t>
            </w:r>
          </w:p>
        </w:tc>
        <w:tc>
          <w:tcPr>
            <w:tcW w:w="3069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291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A52C15" w:rsidTr="0044662D">
        <w:tc>
          <w:tcPr>
            <w:tcW w:w="1430" w:type="dxa"/>
            <w:vMerge/>
          </w:tcPr>
          <w:p w:rsidR="00A52C15" w:rsidRDefault="00A52C15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A52C15" w:rsidRDefault="00A52C1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15.30-16.30</w:t>
            </w:r>
          </w:p>
        </w:tc>
        <w:tc>
          <w:tcPr>
            <w:tcW w:w="5977" w:type="dxa"/>
          </w:tcPr>
          <w:p w:rsidR="00A52C15" w:rsidRDefault="00A52C1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PROMYK - </w:t>
            </w:r>
            <w:r w:rsidRPr="00D545C4">
              <w:rPr>
                <w:b/>
                <w:sz w:val="24"/>
                <w:szCs w:val="24"/>
              </w:rPr>
              <w:t xml:space="preserve">zajęcia </w:t>
            </w:r>
            <w:r>
              <w:rPr>
                <w:b/>
                <w:sz w:val="24"/>
                <w:szCs w:val="24"/>
              </w:rPr>
              <w:t>rozwijające przedmiotowe kompetencje z j. polskiego</w:t>
            </w:r>
            <w:r w:rsidRPr="00D545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kl. 8a, 8b</w:t>
            </w:r>
          </w:p>
        </w:tc>
        <w:tc>
          <w:tcPr>
            <w:tcW w:w="3069" w:type="dxa"/>
          </w:tcPr>
          <w:p w:rsidR="00A52C15" w:rsidRDefault="00A52C1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Marta </w:t>
            </w:r>
            <w:proofErr w:type="spellStart"/>
            <w:r>
              <w:rPr>
                <w:b/>
                <w:sz w:val="24"/>
                <w:szCs w:val="24"/>
              </w:rPr>
              <w:t>Dłużak</w:t>
            </w:r>
            <w:proofErr w:type="spellEnd"/>
            <w:r>
              <w:rPr>
                <w:b/>
                <w:sz w:val="24"/>
                <w:szCs w:val="24"/>
              </w:rPr>
              <w:t>-Pluta</w:t>
            </w:r>
          </w:p>
        </w:tc>
        <w:tc>
          <w:tcPr>
            <w:tcW w:w="1291" w:type="dxa"/>
          </w:tcPr>
          <w:p w:rsidR="00A52C15" w:rsidRDefault="00A52C1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5707A3" w:rsidTr="0044662D">
        <w:tc>
          <w:tcPr>
            <w:tcW w:w="1430" w:type="dxa"/>
            <w:vMerge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16.00-17.30</w:t>
            </w:r>
          </w:p>
        </w:tc>
        <w:tc>
          <w:tcPr>
            <w:tcW w:w="597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IV-VI</w:t>
            </w:r>
          </w:p>
        </w:tc>
        <w:tc>
          <w:tcPr>
            <w:tcW w:w="3069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291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A52C15" w:rsidTr="0044662D">
        <w:tc>
          <w:tcPr>
            <w:tcW w:w="1430" w:type="dxa"/>
            <w:vMerge/>
          </w:tcPr>
          <w:p w:rsidR="00A52C15" w:rsidRDefault="00A52C15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A52C15" w:rsidRDefault="00A52C1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16.05-16.50</w:t>
            </w:r>
          </w:p>
        </w:tc>
        <w:tc>
          <w:tcPr>
            <w:tcW w:w="5977" w:type="dxa"/>
          </w:tcPr>
          <w:p w:rsidR="00A52C15" w:rsidRDefault="00A52C15" w:rsidP="008C1D65">
            <w:pPr>
              <w:jc w:val="center"/>
              <w:rPr>
                <w:b/>
                <w:sz w:val="24"/>
                <w:szCs w:val="24"/>
              </w:rPr>
            </w:pPr>
            <w:r w:rsidRPr="00BC7158">
              <w:rPr>
                <w:b/>
                <w:sz w:val="24"/>
                <w:szCs w:val="24"/>
              </w:rPr>
              <w:t>Zaję</w:t>
            </w:r>
            <w:r>
              <w:rPr>
                <w:b/>
                <w:sz w:val="24"/>
                <w:szCs w:val="24"/>
              </w:rPr>
              <w:t>cia korekcyjno-kompensacyjne (1a, 1b</w:t>
            </w:r>
            <w:r w:rsidRPr="00BC71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69" w:type="dxa"/>
          </w:tcPr>
          <w:p w:rsidR="00A52C15" w:rsidRDefault="00A52C1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Baryłka</w:t>
            </w:r>
          </w:p>
        </w:tc>
        <w:tc>
          <w:tcPr>
            <w:tcW w:w="1291" w:type="dxa"/>
          </w:tcPr>
          <w:p w:rsidR="00A52C15" w:rsidRDefault="00A52C15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707A3" w:rsidTr="0044662D">
        <w:tc>
          <w:tcPr>
            <w:tcW w:w="1430" w:type="dxa"/>
            <w:vMerge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5707A3" w:rsidRDefault="005707A3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2EC9" w:rsidTr="0044662D">
        <w:tc>
          <w:tcPr>
            <w:tcW w:w="1430" w:type="dxa"/>
            <w:vMerge w:val="restart"/>
          </w:tcPr>
          <w:p w:rsidR="00BF2EC9" w:rsidRDefault="00BF2EC9" w:rsidP="00271543">
            <w:pPr>
              <w:rPr>
                <w:b/>
                <w:sz w:val="24"/>
                <w:szCs w:val="24"/>
              </w:rPr>
            </w:pPr>
          </w:p>
          <w:p w:rsidR="00BF2EC9" w:rsidRDefault="00BF2EC9" w:rsidP="002715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8.30-9.30</w:t>
            </w:r>
          </w:p>
        </w:tc>
        <w:tc>
          <w:tcPr>
            <w:tcW w:w="5977" w:type="dxa"/>
          </w:tcPr>
          <w:p w:rsidR="00BF2EC9" w:rsidRDefault="00BF2EC9" w:rsidP="00884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PROMYK - </w:t>
            </w:r>
            <w:r w:rsidRPr="00D545C4">
              <w:rPr>
                <w:b/>
                <w:sz w:val="24"/>
                <w:szCs w:val="24"/>
              </w:rPr>
              <w:t xml:space="preserve">zajęcia </w:t>
            </w:r>
            <w:r>
              <w:rPr>
                <w:b/>
                <w:sz w:val="24"/>
                <w:szCs w:val="24"/>
              </w:rPr>
              <w:t>rozwijające przedmiotowe kompetencje z edukacji wczesnoszkolnej kl. 1OSM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Piechota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BF2EC9" w:rsidRDefault="00BF2EC9" w:rsidP="00884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korekcyjno-kompensacyjne (5a, 5OSM)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Jaros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biblioteka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matematyki (PPP-4a, 4b)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Proczek</w:t>
            </w:r>
            <w:proofErr w:type="spellEnd"/>
            <w:r>
              <w:rPr>
                <w:b/>
                <w:sz w:val="24"/>
                <w:szCs w:val="24"/>
              </w:rPr>
              <w:t>-Ryczkowska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15.30-16.30</w:t>
            </w: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SKS – zajęcia sportowe kl. IV-VIII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Szczepaniak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16.00-17.00</w:t>
            </w: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PROMYK - </w:t>
            </w:r>
            <w:r w:rsidRPr="00D545C4">
              <w:rPr>
                <w:b/>
                <w:sz w:val="24"/>
                <w:szCs w:val="24"/>
              </w:rPr>
              <w:t xml:space="preserve">zajęcia </w:t>
            </w:r>
            <w:r>
              <w:rPr>
                <w:b/>
                <w:sz w:val="24"/>
                <w:szCs w:val="24"/>
              </w:rPr>
              <w:t>rozwijające przedmiotowe kompetencje z edukacji wczesnoszkolnej kl. 1a, 1b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Wieczorek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16.30-17.15</w:t>
            </w:r>
          </w:p>
        </w:tc>
        <w:tc>
          <w:tcPr>
            <w:tcW w:w="5977" w:type="dxa"/>
          </w:tcPr>
          <w:p w:rsidR="00BF2EC9" w:rsidRDefault="00BF2EC9" w:rsidP="006D7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kształtujące kompetencje emocjonalno-społeczne (2a,4a,5a,8a,1b,3b,6b,8b)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Szewc</w:t>
            </w: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17.00-18.30</w:t>
            </w: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SPÓJNIA (rocznik 2012)</w:t>
            </w: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>
              <w:rPr>
                <w:b/>
                <w:sz w:val="24"/>
                <w:szCs w:val="24"/>
              </w:rPr>
              <w:t>Kłyszejko</w:t>
            </w:r>
            <w:proofErr w:type="spellEnd"/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</w:t>
            </w:r>
          </w:p>
        </w:tc>
      </w:tr>
      <w:tr w:rsidR="00BF2EC9" w:rsidTr="0044662D">
        <w:tc>
          <w:tcPr>
            <w:tcW w:w="1430" w:type="dxa"/>
            <w:vMerge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BF2EC9" w:rsidRDefault="00BF2EC9" w:rsidP="008C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012D" w:rsidTr="0044662D">
        <w:tc>
          <w:tcPr>
            <w:tcW w:w="1430" w:type="dxa"/>
            <w:vMerge w:val="restart"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BF745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98012D" w:rsidRDefault="00BF7450" w:rsidP="008C1D65">
            <w:pPr>
              <w:jc w:val="center"/>
              <w:rPr>
                <w:b/>
                <w:sz w:val="24"/>
                <w:szCs w:val="24"/>
              </w:rPr>
            </w:pPr>
            <w:r w:rsidRPr="00BF7450">
              <w:rPr>
                <w:b/>
                <w:sz w:val="24"/>
                <w:szCs w:val="24"/>
              </w:rPr>
              <w:t>Zajęcia rozwijające uzdolnienia matematyczne (PPP-VI)</w:t>
            </w:r>
          </w:p>
        </w:tc>
        <w:tc>
          <w:tcPr>
            <w:tcW w:w="3069" w:type="dxa"/>
          </w:tcPr>
          <w:p w:rsidR="0098012D" w:rsidRDefault="00BF745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Stalinger</w:t>
            </w:r>
          </w:p>
        </w:tc>
        <w:tc>
          <w:tcPr>
            <w:tcW w:w="1291" w:type="dxa"/>
          </w:tcPr>
          <w:p w:rsidR="0098012D" w:rsidRDefault="00BF745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0E0263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13.35-14.20</w:t>
            </w:r>
          </w:p>
        </w:tc>
        <w:tc>
          <w:tcPr>
            <w:tcW w:w="5977" w:type="dxa"/>
          </w:tcPr>
          <w:p w:rsidR="0098012D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wyrównawcze z j. polskiego (PPP – 5a, 5b)</w:t>
            </w:r>
          </w:p>
        </w:tc>
        <w:tc>
          <w:tcPr>
            <w:tcW w:w="3069" w:type="dxa"/>
          </w:tcPr>
          <w:p w:rsidR="0098012D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98012D" w:rsidRDefault="00DC1CBC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BF745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13.30-14.30</w:t>
            </w:r>
          </w:p>
        </w:tc>
        <w:tc>
          <w:tcPr>
            <w:tcW w:w="5977" w:type="dxa"/>
          </w:tcPr>
          <w:p w:rsidR="0098012D" w:rsidRDefault="00BF7450" w:rsidP="00BF7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PROMYK – koło BRD</w:t>
            </w:r>
          </w:p>
        </w:tc>
        <w:tc>
          <w:tcPr>
            <w:tcW w:w="3069" w:type="dxa"/>
          </w:tcPr>
          <w:p w:rsidR="0098012D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Greta Chodkiewicz</w:t>
            </w:r>
          </w:p>
        </w:tc>
        <w:tc>
          <w:tcPr>
            <w:tcW w:w="1291" w:type="dxa"/>
          </w:tcPr>
          <w:p w:rsidR="0098012D" w:rsidRDefault="007B7C21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15-16</w:t>
            </w:r>
          </w:p>
        </w:tc>
      </w:tr>
      <w:tr w:rsidR="0089134A" w:rsidTr="0044662D">
        <w:tc>
          <w:tcPr>
            <w:tcW w:w="1430" w:type="dxa"/>
            <w:vMerge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34A" w:rsidRDefault="00BF745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14.20-15.50</w:t>
            </w:r>
          </w:p>
        </w:tc>
        <w:tc>
          <w:tcPr>
            <w:tcW w:w="5977" w:type="dxa"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  <w:r w:rsidR="00BF7450">
              <w:rPr>
                <w:b/>
                <w:sz w:val="24"/>
                <w:szCs w:val="24"/>
              </w:rPr>
              <w:t xml:space="preserve"> dla uczniów z Ukrainy kl. IV-V</w:t>
            </w:r>
          </w:p>
        </w:tc>
        <w:tc>
          <w:tcPr>
            <w:tcW w:w="3069" w:type="dxa"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Bochenek</w:t>
            </w:r>
          </w:p>
        </w:tc>
        <w:tc>
          <w:tcPr>
            <w:tcW w:w="1291" w:type="dxa"/>
          </w:tcPr>
          <w:p w:rsidR="0089134A" w:rsidRDefault="0089134A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8012D" w:rsidTr="0044662D">
        <w:tc>
          <w:tcPr>
            <w:tcW w:w="1430" w:type="dxa"/>
            <w:vMerge/>
          </w:tcPr>
          <w:p w:rsidR="0098012D" w:rsidRDefault="0098012D" w:rsidP="008C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98012D" w:rsidRDefault="00BF745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14.20-15.50</w:t>
            </w:r>
          </w:p>
        </w:tc>
        <w:tc>
          <w:tcPr>
            <w:tcW w:w="5977" w:type="dxa"/>
          </w:tcPr>
          <w:p w:rsidR="0098012D" w:rsidRDefault="00BF7450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 dla uczniów z Ukrainy kl. VI-VIII</w:t>
            </w:r>
          </w:p>
        </w:tc>
        <w:tc>
          <w:tcPr>
            <w:tcW w:w="3069" w:type="dxa"/>
          </w:tcPr>
          <w:p w:rsidR="0098012D" w:rsidRDefault="00B1629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Iżewska</w:t>
            </w:r>
          </w:p>
        </w:tc>
        <w:tc>
          <w:tcPr>
            <w:tcW w:w="1291" w:type="dxa"/>
          </w:tcPr>
          <w:p w:rsidR="0098012D" w:rsidRDefault="00B16298" w:rsidP="008C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8C1D65" w:rsidRDefault="008C1D65" w:rsidP="008C1D65">
      <w:pPr>
        <w:jc w:val="center"/>
        <w:rPr>
          <w:b/>
          <w:sz w:val="24"/>
          <w:szCs w:val="24"/>
        </w:rPr>
      </w:pPr>
    </w:p>
    <w:p w:rsidR="00F92931" w:rsidRDefault="00F92931" w:rsidP="00F92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Koło turystyczno-krajoznawcze – PROMYK (p. Anna Szczepaniak, p.</w:t>
      </w:r>
      <w:r w:rsidR="00B16298">
        <w:rPr>
          <w:b/>
          <w:sz w:val="24"/>
          <w:szCs w:val="24"/>
        </w:rPr>
        <w:t xml:space="preserve"> Katarzyna Stalinger</w:t>
      </w:r>
      <w:r>
        <w:rPr>
          <w:b/>
          <w:sz w:val="24"/>
          <w:szCs w:val="24"/>
        </w:rPr>
        <w:t>)</w:t>
      </w:r>
      <w:r w:rsidR="00B16298">
        <w:rPr>
          <w:b/>
          <w:sz w:val="24"/>
          <w:szCs w:val="24"/>
        </w:rPr>
        <w:t xml:space="preserve"> - SOBOTA</w:t>
      </w:r>
      <w:r>
        <w:rPr>
          <w:b/>
          <w:sz w:val="24"/>
          <w:szCs w:val="24"/>
        </w:rPr>
        <w:t>:</w:t>
      </w:r>
    </w:p>
    <w:p w:rsidR="00B16298" w:rsidRDefault="00B16298" w:rsidP="00F92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8.00 – 10.00 – p. Szczepaniak</w:t>
      </w:r>
    </w:p>
    <w:p w:rsidR="00B16298" w:rsidRDefault="00B16298" w:rsidP="00F92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10.00 – 12.00 – p. Stalinger</w:t>
      </w:r>
    </w:p>
    <w:p w:rsidR="00F92931" w:rsidRPr="00F92931" w:rsidRDefault="00F92931" w:rsidP="00B16298">
      <w:pPr>
        <w:pStyle w:val="Akapitzlist"/>
        <w:jc w:val="both"/>
        <w:rPr>
          <w:b/>
          <w:sz w:val="24"/>
          <w:szCs w:val="24"/>
        </w:rPr>
      </w:pPr>
    </w:p>
    <w:sectPr w:rsidR="00F92931" w:rsidRPr="00F92931" w:rsidSect="008C1D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6B32"/>
    <w:multiLevelType w:val="hybridMultilevel"/>
    <w:tmpl w:val="4B4A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65"/>
    <w:rsid w:val="0007205E"/>
    <w:rsid w:val="000E0263"/>
    <w:rsid w:val="0012367B"/>
    <w:rsid w:val="00133EDA"/>
    <w:rsid w:val="00151F0A"/>
    <w:rsid w:val="001B5D89"/>
    <w:rsid w:val="001B648E"/>
    <w:rsid w:val="00271543"/>
    <w:rsid w:val="002A4859"/>
    <w:rsid w:val="002F5B3D"/>
    <w:rsid w:val="00306611"/>
    <w:rsid w:val="003A6F50"/>
    <w:rsid w:val="003D3FFF"/>
    <w:rsid w:val="0044662D"/>
    <w:rsid w:val="00470608"/>
    <w:rsid w:val="004C76A6"/>
    <w:rsid w:val="004D52BB"/>
    <w:rsid w:val="005707A3"/>
    <w:rsid w:val="005B0D3D"/>
    <w:rsid w:val="00644EC9"/>
    <w:rsid w:val="006D4685"/>
    <w:rsid w:val="006D74D6"/>
    <w:rsid w:val="007B7C21"/>
    <w:rsid w:val="007D7212"/>
    <w:rsid w:val="008070F9"/>
    <w:rsid w:val="008117CC"/>
    <w:rsid w:val="00843344"/>
    <w:rsid w:val="008847AD"/>
    <w:rsid w:val="0089134A"/>
    <w:rsid w:val="008C1D65"/>
    <w:rsid w:val="009328A9"/>
    <w:rsid w:val="00943F08"/>
    <w:rsid w:val="0098012D"/>
    <w:rsid w:val="00A24582"/>
    <w:rsid w:val="00A52C15"/>
    <w:rsid w:val="00A91731"/>
    <w:rsid w:val="00B16298"/>
    <w:rsid w:val="00B56038"/>
    <w:rsid w:val="00B7234B"/>
    <w:rsid w:val="00BB6C17"/>
    <w:rsid w:val="00BC7158"/>
    <w:rsid w:val="00BF2EC9"/>
    <w:rsid w:val="00BF7450"/>
    <w:rsid w:val="00C829A5"/>
    <w:rsid w:val="00D06D6E"/>
    <w:rsid w:val="00D545C4"/>
    <w:rsid w:val="00D70F5D"/>
    <w:rsid w:val="00DC1CBC"/>
    <w:rsid w:val="00DF40E2"/>
    <w:rsid w:val="00E0092B"/>
    <w:rsid w:val="00E21ABC"/>
    <w:rsid w:val="00E30EF3"/>
    <w:rsid w:val="00EA7F25"/>
    <w:rsid w:val="00EB7B91"/>
    <w:rsid w:val="00F61653"/>
    <w:rsid w:val="00F66783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D90A-CCE0-4FD8-98E5-0771537C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1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4</cp:revision>
  <cp:lastPrinted>2022-10-12T13:23:00Z</cp:lastPrinted>
  <dcterms:created xsi:type="dcterms:W3CDTF">2023-04-11T12:23:00Z</dcterms:created>
  <dcterms:modified xsi:type="dcterms:W3CDTF">2023-04-17T12:52:00Z</dcterms:modified>
</cp:coreProperties>
</file>